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B2" w:rsidRPr="002F5F15" w:rsidRDefault="006A15B2" w:rsidP="006A15B2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 w:rsidRPr="002F5F15">
        <w:rPr>
          <w:rFonts w:ascii="Comic Sans MS" w:hAnsi="Comic Sans MS"/>
          <w:b/>
          <w:color w:val="FFC000"/>
          <w:sz w:val="32"/>
          <w:szCs w:val="32"/>
        </w:rPr>
        <w:t xml:space="preserve">FINAL PROVINCIAL ESCOLAR ALEVIN-INFANTIL CIUDAD REAL </w:t>
      </w:r>
      <w:bookmarkStart w:id="0" w:name="_GoBack"/>
      <w:bookmarkEnd w:id="0"/>
    </w:p>
    <w:p w:rsidR="00C86867" w:rsidRPr="002F5F15" w:rsidRDefault="006A15B2" w:rsidP="006A15B2">
      <w:pPr>
        <w:jc w:val="center"/>
        <w:rPr>
          <w:rFonts w:ascii="Comic Sans MS" w:hAnsi="Comic Sans MS"/>
          <w:color w:val="FF0000"/>
        </w:rPr>
      </w:pPr>
      <w:r w:rsidRPr="002F5F15">
        <w:rPr>
          <w:rFonts w:ascii="Comic Sans MS" w:hAnsi="Comic Sans MS"/>
          <w:color w:val="FF0000"/>
        </w:rPr>
        <w:t>MANZANARES, 6 marzo 2016 domingo, 6 marzo 2016</w:t>
      </w:r>
    </w:p>
    <w:tbl>
      <w:tblPr>
        <w:tblStyle w:val="Tablaconcuadrcula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413"/>
        <w:gridCol w:w="3402"/>
        <w:gridCol w:w="3679"/>
      </w:tblGrid>
      <w:tr w:rsidR="006A15B2" w:rsidTr="002F5F15">
        <w:tc>
          <w:tcPr>
            <w:tcW w:w="8494" w:type="dxa"/>
            <w:gridSpan w:val="3"/>
            <w:shd w:val="clear" w:color="auto" w:fill="FFE599" w:themeFill="accent4" w:themeFillTint="66"/>
          </w:tcPr>
          <w:p w:rsidR="006A15B2" w:rsidRDefault="006A15B2" w:rsidP="006A15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CATEGORIA ALEVIN</w:t>
            </w:r>
          </w:p>
        </w:tc>
      </w:tr>
      <w:tr w:rsidR="006A15B2" w:rsidTr="002F5F15">
        <w:tc>
          <w:tcPr>
            <w:tcW w:w="1413" w:type="dxa"/>
            <w:shd w:val="clear" w:color="auto" w:fill="FFE599" w:themeFill="accent4" w:themeFillTint="66"/>
          </w:tcPr>
          <w:p w:rsidR="006A15B2" w:rsidRDefault="006A15B2" w:rsidP="006A15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PRUEBA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6A15B2" w:rsidRDefault="006A15B2" w:rsidP="006A15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MASCULINO</w:t>
            </w:r>
          </w:p>
        </w:tc>
        <w:tc>
          <w:tcPr>
            <w:tcW w:w="3679" w:type="dxa"/>
            <w:shd w:val="clear" w:color="auto" w:fill="FFE599" w:themeFill="accent4" w:themeFillTint="66"/>
          </w:tcPr>
          <w:p w:rsidR="006A15B2" w:rsidRDefault="006A15B2" w:rsidP="006A15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FEMENINO</w:t>
            </w:r>
          </w:p>
        </w:tc>
      </w:tr>
      <w:tr w:rsidR="006A15B2" w:rsidTr="002F5F15">
        <w:tc>
          <w:tcPr>
            <w:tcW w:w="1413" w:type="dxa"/>
            <w:shd w:val="clear" w:color="auto" w:fill="FFE599" w:themeFill="accent4" w:themeFillTint="66"/>
          </w:tcPr>
          <w:p w:rsidR="006A15B2" w:rsidRDefault="006A15B2" w:rsidP="006A15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 metros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6A15B2" w:rsidRDefault="006A15B2" w:rsidP="006A15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Jesús León Lorenzo (1º)</w:t>
            </w:r>
          </w:p>
        </w:tc>
        <w:tc>
          <w:tcPr>
            <w:tcW w:w="3679" w:type="dxa"/>
            <w:shd w:val="clear" w:color="auto" w:fill="FFE599" w:themeFill="accent4" w:themeFillTint="66"/>
          </w:tcPr>
          <w:p w:rsidR="006A15B2" w:rsidRDefault="006A15B2" w:rsidP="006A15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Lucía Gallego Nieto (12º)</w:t>
            </w:r>
          </w:p>
        </w:tc>
      </w:tr>
      <w:tr w:rsidR="006A15B2" w:rsidTr="002F5F15">
        <w:tc>
          <w:tcPr>
            <w:tcW w:w="1413" w:type="dxa"/>
            <w:shd w:val="clear" w:color="auto" w:fill="FFE599" w:themeFill="accent4" w:themeFillTint="66"/>
          </w:tcPr>
          <w:p w:rsidR="006A15B2" w:rsidRDefault="006C028F" w:rsidP="006A15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Longitud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6A15B2" w:rsidRDefault="006C028F" w:rsidP="006A15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Ismael M. López Arias (10º)</w:t>
            </w:r>
          </w:p>
        </w:tc>
        <w:tc>
          <w:tcPr>
            <w:tcW w:w="3679" w:type="dxa"/>
            <w:shd w:val="clear" w:color="auto" w:fill="FFE599" w:themeFill="accent4" w:themeFillTint="66"/>
          </w:tcPr>
          <w:p w:rsidR="006A15B2" w:rsidRDefault="006C028F" w:rsidP="006A15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Vera M. Fuentes Moreno (14º)</w:t>
            </w:r>
          </w:p>
        </w:tc>
      </w:tr>
      <w:tr w:rsidR="006A15B2" w:rsidTr="002F5F15">
        <w:tc>
          <w:tcPr>
            <w:tcW w:w="1413" w:type="dxa"/>
            <w:shd w:val="clear" w:color="auto" w:fill="FFE599" w:themeFill="accent4" w:themeFillTint="66"/>
          </w:tcPr>
          <w:p w:rsidR="006A15B2" w:rsidRDefault="006C028F" w:rsidP="006A15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Peso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6A15B2" w:rsidRDefault="006C028F" w:rsidP="006A15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Damián Moya de la Rubia (5º)</w:t>
            </w:r>
          </w:p>
        </w:tc>
        <w:tc>
          <w:tcPr>
            <w:tcW w:w="3679" w:type="dxa"/>
            <w:shd w:val="clear" w:color="auto" w:fill="FFE599" w:themeFill="accent4" w:themeFillTint="66"/>
          </w:tcPr>
          <w:p w:rsidR="006A15B2" w:rsidRDefault="006C028F" w:rsidP="006A15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Isabel Cabañas Laguna (3º)</w:t>
            </w:r>
          </w:p>
        </w:tc>
      </w:tr>
    </w:tbl>
    <w:p w:rsidR="006A15B2" w:rsidRDefault="006A15B2" w:rsidP="006A15B2">
      <w:pPr>
        <w:jc w:val="center"/>
        <w:rPr>
          <w:rFonts w:ascii="Comic Sans MS" w:hAnsi="Comic Sans MS"/>
        </w:rPr>
      </w:pPr>
    </w:p>
    <w:p w:rsidR="006C028F" w:rsidRDefault="006C028F" w:rsidP="006A15B2">
      <w:pPr>
        <w:jc w:val="center"/>
        <w:rPr>
          <w:rFonts w:ascii="Comic Sans MS" w:hAnsi="Comic Sans MS"/>
        </w:rPr>
      </w:pPr>
    </w:p>
    <w:tbl>
      <w:tblPr>
        <w:tblStyle w:val="Tablaconcuadrcula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413"/>
        <w:gridCol w:w="3402"/>
        <w:gridCol w:w="3679"/>
      </w:tblGrid>
      <w:tr w:rsidR="006C028F" w:rsidTr="002F5F15">
        <w:tc>
          <w:tcPr>
            <w:tcW w:w="8494" w:type="dxa"/>
            <w:gridSpan w:val="3"/>
            <w:shd w:val="clear" w:color="auto" w:fill="A8D08D" w:themeFill="accent6" w:themeFillTint="99"/>
          </w:tcPr>
          <w:p w:rsidR="006C028F" w:rsidRDefault="006C028F" w:rsidP="009A0F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CATEGORÍA INFANTIL</w:t>
            </w:r>
          </w:p>
        </w:tc>
      </w:tr>
      <w:tr w:rsidR="006C028F" w:rsidTr="002F5F15">
        <w:tc>
          <w:tcPr>
            <w:tcW w:w="1413" w:type="dxa"/>
            <w:shd w:val="clear" w:color="auto" w:fill="A8D08D" w:themeFill="accent6" w:themeFillTint="99"/>
          </w:tcPr>
          <w:p w:rsidR="006C028F" w:rsidRDefault="006C028F" w:rsidP="009A0F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PRUEBA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6C028F" w:rsidRDefault="006C028F" w:rsidP="009A0F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MASCULINO</w:t>
            </w:r>
          </w:p>
        </w:tc>
        <w:tc>
          <w:tcPr>
            <w:tcW w:w="3679" w:type="dxa"/>
            <w:shd w:val="clear" w:color="auto" w:fill="A8D08D" w:themeFill="accent6" w:themeFillTint="99"/>
          </w:tcPr>
          <w:p w:rsidR="006C028F" w:rsidRDefault="006C028F" w:rsidP="009A0F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FEMENINO</w:t>
            </w:r>
          </w:p>
        </w:tc>
      </w:tr>
      <w:tr w:rsidR="006C028F" w:rsidTr="002F5F15">
        <w:tc>
          <w:tcPr>
            <w:tcW w:w="1413" w:type="dxa"/>
            <w:shd w:val="clear" w:color="auto" w:fill="A8D08D" w:themeFill="accent6" w:themeFillTint="99"/>
          </w:tcPr>
          <w:p w:rsidR="006C028F" w:rsidRDefault="006C028F" w:rsidP="009A0F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 metros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6C028F" w:rsidRDefault="006C028F" w:rsidP="009A0F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Daniel Ruiz Torres (27º)</w:t>
            </w:r>
          </w:p>
        </w:tc>
        <w:tc>
          <w:tcPr>
            <w:tcW w:w="3679" w:type="dxa"/>
            <w:shd w:val="clear" w:color="auto" w:fill="A8D08D" w:themeFill="accent6" w:themeFillTint="99"/>
          </w:tcPr>
          <w:p w:rsidR="006C028F" w:rsidRDefault="006C028F" w:rsidP="009A0F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Patricia Felipe Parrilla (32º)</w:t>
            </w:r>
          </w:p>
        </w:tc>
      </w:tr>
      <w:tr w:rsidR="006C028F" w:rsidTr="002F5F15">
        <w:tc>
          <w:tcPr>
            <w:tcW w:w="1413" w:type="dxa"/>
            <w:shd w:val="clear" w:color="auto" w:fill="A8D08D" w:themeFill="accent6" w:themeFillTint="99"/>
          </w:tcPr>
          <w:p w:rsidR="006C028F" w:rsidRDefault="006C028F" w:rsidP="009A0F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1000 m.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6C028F" w:rsidRDefault="006C028F" w:rsidP="009A0F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Eduardo Fdez. Granados (7º)</w:t>
            </w:r>
          </w:p>
        </w:tc>
        <w:tc>
          <w:tcPr>
            <w:tcW w:w="3679" w:type="dxa"/>
            <w:shd w:val="clear" w:color="auto" w:fill="A8D08D" w:themeFill="accent6" w:themeFillTint="99"/>
          </w:tcPr>
          <w:p w:rsidR="006C028F" w:rsidRDefault="006C028F" w:rsidP="009A0F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Patricia Felipe Parrilla (20º)</w:t>
            </w:r>
          </w:p>
        </w:tc>
      </w:tr>
      <w:tr w:rsidR="006C028F" w:rsidTr="002F5F15">
        <w:tc>
          <w:tcPr>
            <w:tcW w:w="1413" w:type="dxa"/>
            <w:shd w:val="clear" w:color="auto" w:fill="A8D08D" w:themeFill="accent6" w:themeFillTint="99"/>
          </w:tcPr>
          <w:p w:rsidR="006C028F" w:rsidRDefault="006C028F" w:rsidP="009A0F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Altura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6C028F" w:rsidRDefault="006C028F" w:rsidP="009A0F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David Fdez. Granados (1º)</w:t>
            </w:r>
          </w:p>
        </w:tc>
        <w:tc>
          <w:tcPr>
            <w:tcW w:w="3679" w:type="dxa"/>
            <w:shd w:val="clear" w:color="auto" w:fill="A8D08D" w:themeFill="accent6" w:themeFillTint="99"/>
          </w:tcPr>
          <w:p w:rsidR="006C028F" w:rsidRDefault="006C028F" w:rsidP="009A0F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Gema Castro Martínez (13º)</w:t>
            </w:r>
          </w:p>
        </w:tc>
      </w:tr>
      <w:tr w:rsidR="006C028F" w:rsidTr="002F5F15">
        <w:tc>
          <w:tcPr>
            <w:tcW w:w="1413" w:type="dxa"/>
            <w:shd w:val="clear" w:color="auto" w:fill="A8D08D" w:themeFill="accent6" w:themeFillTint="99"/>
          </w:tcPr>
          <w:p w:rsidR="006C028F" w:rsidRDefault="006C028F" w:rsidP="009A0F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Peso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6C028F" w:rsidRDefault="006C028F" w:rsidP="009A0F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Javier Bravo Tébar (8º)</w:t>
            </w:r>
          </w:p>
        </w:tc>
        <w:tc>
          <w:tcPr>
            <w:tcW w:w="3679" w:type="dxa"/>
            <w:shd w:val="clear" w:color="auto" w:fill="A8D08D" w:themeFill="accent6" w:themeFillTint="99"/>
          </w:tcPr>
          <w:p w:rsidR="006C028F" w:rsidRDefault="006C028F" w:rsidP="009A0F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6C028F" w:rsidTr="002F5F15">
        <w:tc>
          <w:tcPr>
            <w:tcW w:w="1413" w:type="dxa"/>
            <w:shd w:val="clear" w:color="auto" w:fill="A8D08D" w:themeFill="accent6" w:themeFillTint="99"/>
          </w:tcPr>
          <w:p w:rsidR="006C028F" w:rsidRDefault="006C028F" w:rsidP="009A0F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Longitud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6C028F" w:rsidRDefault="006C028F" w:rsidP="009A0F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Simón Castro Picazo (18º)</w:t>
            </w:r>
          </w:p>
        </w:tc>
        <w:tc>
          <w:tcPr>
            <w:tcW w:w="3679" w:type="dxa"/>
            <w:shd w:val="clear" w:color="auto" w:fill="A8D08D" w:themeFill="accent6" w:themeFillTint="99"/>
          </w:tcPr>
          <w:p w:rsidR="006C028F" w:rsidRDefault="006C028F" w:rsidP="009A0F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Vanesa García Lorenzo (</w:t>
            </w:r>
            <w:r w:rsidR="002F5F15">
              <w:rPr>
                <w:rFonts w:ascii="Comic Sans MS" w:hAnsi="Comic Sans MS"/>
              </w:rPr>
              <w:t>18º)</w:t>
            </w:r>
          </w:p>
        </w:tc>
      </w:tr>
      <w:tr w:rsidR="006C028F" w:rsidTr="002F5F15">
        <w:tc>
          <w:tcPr>
            <w:tcW w:w="1413" w:type="dxa"/>
            <w:shd w:val="clear" w:color="auto" w:fill="A8D08D" w:themeFill="accent6" w:themeFillTint="99"/>
          </w:tcPr>
          <w:p w:rsidR="006C028F" w:rsidRPr="002F5F15" w:rsidRDefault="002F5F15" w:rsidP="009A0F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5F15">
              <w:rPr>
                <w:rFonts w:ascii="Comic Sans MS" w:hAnsi="Comic Sans MS"/>
                <w:sz w:val="20"/>
                <w:szCs w:val="20"/>
              </w:rPr>
              <w:t>2Km Marcha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6C028F" w:rsidRDefault="002F5F15" w:rsidP="009A0F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Simón Castro Picazo (5º)</w:t>
            </w:r>
          </w:p>
        </w:tc>
        <w:tc>
          <w:tcPr>
            <w:tcW w:w="3679" w:type="dxa"/>
            <w:shd w:val="clear" w:color="auto" w:fill="A8D08D" w:themeFill="accent6" w:themeFillTint="99"/>
          </w:tcPr>
          <w:p w:rsidR="006C028F" w:rsidRDefault="002F5F15" w:rsidP="009A0F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</w:tbl>
    <w:p w:rsidR="006C028F" w:rsidRPr="006A15B2" w:rsidRDefault="006C028F" w:rsidP="006A15B2">
      <w:pPr>
        <w:jc w:val="center"/>
        <w:rPr>
          <w:rFonts w:ascii="Comic Sans MS" w:hAnsi="Comic Sans MS"/>
        </w:rPr>
      </w:pPr>
    </w:p>
    <w:sectPr w:rsidR="006C028F" w:rsidRPr="006A1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B2"/>
    <w:rsid w:val="002F5F15"/>
    <w:rsid w:val="006A15B2"/>
    <w:rsid w:val="006C028F"/>
    <w:rsid w:val="00C8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685A"/>
  <w15:chartTrackingRefBased/>
  <w15:docId w15:val="{516E7612-F3DF-4F36-B1D3-F2327FA6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</dc:creator>
  <cp:keywords/>
  <dc:description/>
  <cp:lastModifiedBy>Luis Carlos</cp:lastModifiedBy>
  <cp:revision>1</cp:revision>
  <dcterms:created xsi:type="dcterms:W3CDTF">2016-03-07T15:55:00Z</dcterms:created>
  <dcterms:modified xsi:type="dcterms:W3CDTF">2016-03-07T16:20:00Z</dcterms:modified>
</cp:coreProperties>
</file>